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F56A" w14:textId="77777777" w:rsidR="00886A89" w:rsidRDefault="00886A89">
      <w:pPr>
        <w:widowControl/>
        <w:ind w:left="1134" w:right="1134"/>
        <w:rPr>
          <w:b/>
          <w:outline/>
          <w:color w:val="ED7D31" w:themeColor="accent2"/>
          <w:sz w:val="48"/>
          <w:szCs w:val="48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7CE49C86" w14:textId="77777777" w:rsidR="00886A89" w:rsidRDefault="00671B77">
      <w:pPr>
        <w:widowControl/>
        <w:ind w:left="1134" w:right="1134"/>
        <w:jc w:val="center"/>
        <w:rPr>
          <w:rFonts w:asciiTheme="minorHAnsi" w:hAnsiTheme="minorHAnsi" w:cstheme="minorHAnsi"/>
          <w:b/>
          <w:outline/>
          <w:color w:val="ED7D31" w:themeColor="accent2"/>
          <w:sz w:val="48"/>
          <w:szCs w:val="48"/>
          <w:u w:val="single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Theme="minorHAnsi" w:hAnsiTheme="minorHAnsi" w:cstheme="minorHAnsi"/>
          <w:b/>
          <w:outline/>
          <w:color w:val="ED7D31" w:themeColor="accent2"/>
          <w:sz w:val="48"/>
          <w:szCs w:val="48"/>
          <w:u w:val="single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Compétition Junior CD49 VOLVO</w:t>
      </w:r>
    </w:p>
    <w:p w14:paraId="6955C9A5" w14:textId="77777777" w:rsidR="00886A89" w:rsidRDefault="00886A89">
      <w:pPr>
        <w:widowControl/>
        <w:ind w:left="1134" w:right="1134"/>
        <w:jc w:val="both"/>
        <w:rPr>
          <w:sz w:val="24"/>
          <w:szCs w:val="24"/>
        </w:rPr>
      </w:pPr>
    </w:p>
    <w:p w14:paraId="1B25C0A5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="Arial" w:hAnsi="Arial" w:cs="Arial"/>
          <w:b/>
          <w:bCs/>
          <w:sz w:val="21"/>
          <w:szCs w:val="21"/>
        </w:rPr>
      </w:pPr>
    </w:p>
    <w:p w14:paraId="125C3D88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1F3864" w:themeColor="accent5" w:themeShade="80"/>
          <w:sz w:val="36"/>
          <w:szCs w:val="36"/>
          <w:u w:val="single"/>
        </w:rPr>
        <w:t>Présentation</w:t>
      </w:r>
    </w:p>
    <w:p w14:paraId="77B137BC" w14:textId="77777777" w:rsidR="00886A89" w:rsidRDefault="00671B77">
      <w:pPr>
        <w:pStyle w:val="Paragraphedeliste"/>
        <w:numPr>
          <w:ilvl w:val="0"/>
          <w:numId w:val="1"/>
        </w:numPr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Epreuve réservée aux élèves des Ecoles de Golf (U18) des clubs du Maine et Loire, licenciés à la FFGolf et à jour de leur certificat médical.</w:t>
      </w:r>
    </w:p>
    <w:p w14:paraId="64B42360" w14:textId="77777777" w:rsidR="00886A89" w:rsidRDefault="00671B77">
      <w:pPr>
        <w:pStyle w:val="Paragraphedeliste"/>
        <w:numPr>
          <w:ilvl w:val="1"/>
          <w:numId w:val="1"/>
        </w:numPr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L'épreuve se déroule en 4 manches</w:t>
      </w:r>
      <w:r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  <w:t xml:space="preserve"> </w:t>
      </w:r>
    </w:p>
    <w:p w14:paraId="6DBE1248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z w:val="22"/>
          <w:szCs w:val="22"/>
          <w:u w:val="single"/>
        </w:rPr>
      </w:pPr>
    </w:p>
    <w:p w14:paraId="2FD05064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1F3864" w:themeColor="accent5" w:themeShade="80"/>
          <w:sz w:val="36"/>
          <w:szCs w:val="36"/>
          <w:u w:val="single"/>
        </w:rPr>
        <w:t>Déroulement</w:t>
      </w:r>
    </w:p>
    <w:p w14:paraId="65A8C619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Chaque manche est organisée par le Comité Départemental et les responsables de l’Ecole de Golf du club qui reçoit l’épreuve.</w:t>
      </w:r>
    </w:p>
    <w:p w14:paraId="16C488A6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Les manches se déroulent sur 4 tours grand parcours (9 ou 18 trous), à l'exception des U10 et U12 d'index supérieur à 48 qui jouent 9 trous départs avancés ou compact.</w:t>
      </w:r>
    </w:p>
    <w:p w14:paraId="0CBAFA6F" w14:textId="77777777" w:rsidR="00886A89" w:rsidRDefault="00886A89" w:rsidP="00B634DA">
      <w:pPr>
        <w:overflowPunct w:val="0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</w:p>
    <w:p w14:paraId="7C263BA7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Chaque tour est une épreuve officielle et donne lieu à un classement RMS-Club (compte pour l'index).</w:t>
      </w:r>
    </w:p>
    <w:p w14:paraId="61CB72DF" w14:textId="77777777" w:rsidR="00886A89" w:rsidRDefault="00886A89" w:rsidP="00B634DA">
      <w:pPr>
        <w:overflowPunct w:val="0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</w:p>
    <w:p w14:paraId="5502C2EE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A l'issue des 4 tours, les meilleures joueuses et joueurs de chaque catégorie d'âge sont récompensés au titre de Champion du Maine &amp; Loire de leur catégorie d’âge.</w:t>
      </w:r>
    </w:p>
    <w:p w14:paraId="65FD1035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14:paraId="3863A2BD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D’autre part, un classement des Ecoles de Golf sera établi à la fin des 4 manches. </w:t>
      </w:r>
    </w:p>
    <w:p w14:paraId="6166EC33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14:paraId="44803B91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Ces prix seront remis le jour de la finale.</w:t>
      </w:r>
    </w:p>
    <w:p w14:paraId="0679F7C1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</w:p>
    <w:p w14:paraId="102264EF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2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2"/>
          <w:sz w:val="24"/>
          <w:szCs w:val="24"/>
        </w:rPr>
        <w:t>Chaque année à tour de rôle, les clubs organisent une manche.</w:t>
      </w:r>
    </w:p>
    <w:p w14:paraId="1286D2AF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0000"/>
          <w:spacing w:val="2"/>
          <w:sz w:val="24"/>
          <w:szCs w:val="24"/>
        </w:rPr>
      </w:pPr>
    </w:p>
    <w:p w14:paraId="594D3D58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0000"/>
          <w:spacing w:val="2"/>
          <w:sz w:val="24"/>
          <w:szCs w:val="24"/>
        </w:rPr>
      </w:pPr>
    </w:p>
    <w:p w14:paraId="03373489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0000"/>
          <w:spacing w:val="2"/>
          <w:sz w:val="24"/>
          <w:szCs w:val="24"/>
        </w:rPr>
      </w:pPr>
    </w:p>
    <w:p w14:paraId="77E71DE5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0000"/>
          <w:spacing w:val="2"/>
          <w:sz w:val="21"/>
          <w:szCs w:val="21"/>
        </w:rPr>
      </w:pPr>
    </w:p>
    <w:p w14:paraId="666B3D62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pacing w:val="-2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1F3864" w:themeColor="accent5" w:themeShade="80"/>
          <w:spacing w:val="-2"/>
          <w:sz w:val="36"/>
          <w:szCs w:val="36"/>
          <w:u w:val="single"/>
        </w:rPr>
        <w:t>Compétitions, Forme de Jeu et Repères de départ</w:t>
      </w:r>
    </w:p>
    <w:p w14:paraId="3B1EC46D" w14:textId="2749B188" w:rsidR="00886A89" w:rsidRDefault="00671B77">
      <w:pPr>
        <w:pStyle w:val="Paragraphedeliste"/>
        <w:numPr>
          <w:ilvl w:val="0"/>
          <w:numId w:val="3"/>
        </w:numPr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7"/>
          <w:sz w:val="28"/>
          <w:szCs w:val="28"/>
          <w:lang w:val="en-CA"/>
        </w:rPr>
      </w:pPr>
      <w:r>
        <w:rPr>
          <w:rFonts w:asciiTheme="minorHAnsi" w:hAnsiTheme="minorHAnsi" w:cstheme="minorHAnsi"/>
          <w:b/>
          <w:bCs/>
          <w:color w:val="002060"/>
          <w:spacing w:val="7"/>
          <w:sz w:val="28"/>
          <w:szCs w:val="28"/>
          <w:u w:val="single"/>
          <w:lang w:val="en-CA"/>
        </w:rPr>
        <w:t xml:space="preserve">Junior </w:t>
      </w:r>
      <w:r w:rsidR="000A1B03">
        <w:rPr>
          <w:rFonts w:asciiTheme="minorHAnsi" w:hAnsiTheme="minorHAnsi" w:cstheme="minorHAnsi"/>
          <w:b/>
          <w:bCs/>
          <w:color w:val="002060"/>
          <w:spacing w:val="7"/>
          <w:sz w:val="28"/>
          <w:szCs w:val="28"/>
          <w:u w:val="single"/>
          <w:lang w:val="en-CA"/>
        </w:rPr>
        <w:t>Débutants</w:t>
      </w:r>
      <w:r>
        <w:rPr>
          <w:rFonts w:asciiTheme="minorHAnsi" w:hAnsiTheme="minorHAnsi" w:cstheme="minorHAnsi"/>
          <w:b/>
          <w:bCs/>
          <w:color w:val="002060"/>
          <w:spacing w:val="7"/>
          <w:sz w:val="28"/>
          <w:szCs w:val="28"/>
          <w:lang w:val="en-CA"/>
        </w:rPr>
        <w:t xml:space="preserve"> </w:t>
      </w:r>
    </w:p>
    <w:p w14:paraId="5C079B35" w14:textId="74896B42" w:rsidR="0080700E" w:rsidRDefault="0080700E" w:rsidP="0080700E">
      <w:pPr>
        <w:pStyle w:val="Paragraphedeliste"/>
        <w:numPr>
          <w:ilvl w:val="1"/>
          <w:numId w:val="3"/>
        </w:numPr>
        <w:tabs>
          <w:tab w:val="right" w:pos="6048"/>
        </w:tabs>
        <w:overflowPunct w:val="0"/>
        <w:spacing w:line="360" w:lineRule="auto"/>
        <w:ind w:right="1134" w:hanging="357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-4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002060"/>
          <w:sz w:val="24"/>
          <w:szCs w:val="24"/>
        </w:rPr>
        <w:t>9 trous, grand parcours ou compact</w:t>
      </w:r>
    </w:p>
    <w:p w14:paraId="23FE5A5C" w14:textId="77777777" w:rsidR="00886A89" w:rsidRDefault="00671B77">
      <w:pPr>
        <w:pStyle w:val="Paragraphedeliste"/>
        <w:numPr>
          <w:ilvl w:val="2"/>
          <w:numId w:val="3"/>
        </w:numPr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-4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002060"/>
          <w:spacing w:val="-4"/>
          <w:sz w:val="24"/>
          <w:szCs w:val="24"/>
          <w:u w:val="single"/>
        </w:rPr>
        <w:t>2 catégories d'âge G/F :</w:t>
      </w:r>
    </w:p>
    <w:p w14:paraId="6FDD3078" w14:textId="77777777" w:rsidR="00886A89" w:rsidRPr="00B634DA" w:rsidRDefault="00886A89">
      <w:pPr>
        <w:pStyle w:val="Paragraphedeliste"/>
        <w:overflowPunct w:val="0"/>
        <w:spacing w:line="360" w:lineRule="auto"/>
        <w:ind w:left="3294"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-4"/>
          <w:sz w:val="12"/>
          <w:szCs w:val="12"/>
          <w:u w:val="single"/>
        </w:rPr>
      </w:pPr>
    </w:p>
    <w:p w14:paraId="13995C84" w14:textId="105DEF48" w:rsidR="00886A89" w:rsidRDefault="00671B77">
      <w:pPr>
        <w:pStyle w:val="Paragraphedeliste"/>
        <w:numPr>
          <w:ilvl w:val="0"/>
          <w:numId w:val="4"/>
        </w:numPr>
        <w:tabs>
          <w:tab w:val="left" w:pos="2160"/>
        </w:tabs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color w:val="002060"/>
          <w:sz w:val="24"/>
          <w:szCs w:val="24"/>
          <w:u w:val="single"/>
        </w:rPr>
        <w:t>U10</w:t>
      </w:r>
      <w:r>
        <w:rPr>
          <w:rFonts w:asciiTheme="minorHAnsi" w:hAnsiTheme="minorHAnsi" w:cstheme="minorHAnsi"/>
          <w:color w:val="002060"/>
          <w:sz w:val="24"/>
          <w:szCs w:val="24"/>
        </w:rPr>
        <w:t xml:space="preserve"> :</w:t>
      </w:r>
      <w:r>
        <w:rPr>
          <w:rFonts w:asciiTheme="minorHAnsi" w:hAnsiTheme="minorHAnsi" w:cstheme="minorHAnsi"/>
          <w:color w:val="002060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supérieur à </w:t>
      </w:r>
      <w:r w:rsidR="000A1B03">
        <w:rPr>
          <w:rFonts w:asciiTheme="minorHAnsi" w:hAnsiTheme="minorHAnsi" w:cstheme="minorHAnsi"/>
          <w:bCs/>
          <w:color w:val="002060"/>
          <w:sz w:val="24"/>
          <w:szCs w:val="24"/>
        </w:rPr>
        <w:t>48</w:t>
      </w:r>
    </w:p>
    <w:p w14:paraId="7D7EDD3C" w14:textId="77777777" w:rsidR="00886A89" w:rsidRDefault="00671B77">
      <w:pPr>
        <w:tabs>
          <w:tab w:val="left" w:pos="2160"/>
        </w:tabs>
        <w:overflowPunct w:val="0"/>
        <w:spacing w:line="360" w:lineRule="auto"/>
        <w:ind w:left="3600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9 trous </w:t>
      </w:r>
      <w:bookmarkStart w:id="0" w:name="_Hlk22667331"/>
      <w:r>
        <w:rPr>
          <w:rFonts w:asciiTheme="minorHAnsi" w:hAnsiTheme="minorHAnsi" w:cstheme="minorHAnsi"/>
          <w:bCs/>
          <w:color w:val="002060"/>
          <w:sz w:val="24"/>
          <w:szCs w:val="24"/>
        </w:rPr>
        <w:t>strokeplay aménagé</w:t>
      </w:r>
      <w:bookmarkEnd w:id="0"/>
      <w:r>
        <w:rPr>
          <w:rFonts w:asciiTheme="minorHAnsi" w:hAnsiTheme="minorHAnsi" w:cstheme="minorHAnsi"/>
          <w:bCs/>
          <w:color w:val="002060"/>
          <w:sz w:val="24"/>
          <w:szCs w:val="24"/>
        </w:rPr>
        <w:t>*,</w:t>
      </w:r>
    </w:p>
    <w:p w14:paraId="06FA4A3A" w14:textId="1D89E765" w:rsidR="00886A89" w:rsidRDefault="00671B77">
      <w:pPr>
        <w:overflowPunct w:val="0"/>
        <w:spacing w:line="360" w:lineRule="auto"/>
        <w:ind w:left="3600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-1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-1"/>
          <w:sz w:val="24"/>
          <w:szCs w:val="24"/>
        </w:rPr>
        <w:t>G et F = oranges ou compact</w:t>
      </w:r>
    </w:p>
    <w:p w14:paraId="4E7EE129" w14:textId="77777777" w:rsidR="004B5195" w:rsidRDefault="004B5195">
      <w:pPr>
        <w:overflowPunct w:val="0"/>
        <w:spacing w:line="360" w:lineRule="auto"/>
        <w:ind w:left="3600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-1"/>
          <w:sz w:val="24"/>
          <w:szCs w:val="24"/>
        </w:rPr>
      </w:pPr>
    </w:p>
    <w:p w14:paraId="4AFE3743" w14:textId="71ABFEF8" w:rsidR="00886A89" w:rsidRDefault="00671B77">
      <w:pPr>
        <w:pStyle w:val="Paragraphedeliste"/>
        <w:numPr>
          <w:ilvl w:val="0"/>
          <w:numId w:val="4"/>
        </w:numPr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3"/>
          <w:sz w:val="24"/>
          <w:szCs w:val="24"/>
          <w:u w:val="single"/>
        </w:rPr>
        <w:t>U12</w:t>
      </w:r>
      <w:r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  <w:t xml:space="preserve"> : Index supérieur à </w:t>
      </w:r>
      <w:r w:rsidR="000A1B03"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  <w:t>48</w:t>
      </w:r>
    </w:p>
    <w:p w14:paraId="159AD4EB" w14:textId="77777777" w:rsidR="00886A89" w:rsidRDefault="00671B77">
      <w:pPr>
        <w:overflowPunct w:val="0"/>
        <w:spacing w:line="360" w:lineRule="auto"/>
        <w:ind w:left="3600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  <w:t xml:space="preserve">9 trous 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>strokeplay aménagé*</w:t>
      </w:r>
      <w:r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  <w:t xml:space="preserve"> </w:t>
      </w:r>
    </w:p>
    <w:p w14:paraId="6FE6EB19" w14:textId="77777777" w:rsidR="00886A89" w:rsidRDefault="00671B77">
      <w:pPr>
        <w:overflowPunct w:val="0"/>
        <w:spacing w:line="360" w:lineRule="auto"/>
        <w:ind w:left="3600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  <w:t>G et F = oranges ou compact</w:t>
      </w:r>
    </w:p>
    <w:p w14:paraId="08D612F9" w14:textId="77777777" w:rsidR="00886A89" w:rsidRDefault="00886A89">
      <w:pPr>
        <w:tabs>
          <w:tab w:val="right" w:pos="6048"/>
        </w:tabs>
        <w:overflowPunct w:val="0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z w:val="24"/>
          <w:szCs w:val="24"/>
          <w:u w:val="single"/>
        </w:rPr>
      </w:pPr>
    </w:p>
    <w:p w14:paraId="17A29BB9" w14:textId="77777777" w:rsidR="00886A89" w:rsidRDefault="00671B77">
      <w:pPr>
        <w:pStyle w:val="Paragraphedeliste"/>
        <w:numPr>
          <w:ilvl w:val="1"/>
          <w:numId w:val="3"/>
        </w:numPr>
        <w:tabs>
          <w:tab w:val="right" w:pos="6048"/>
        </w:tabs>
        <w:overflowPunct w:val="0"/>
        <w:spacing w:line="360" w:lineRule="auto"/>
        <w:ind w:left="1491" w:right="1134" w:hanging="357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-4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002060"/>
          <w:sz w:val="28"/>
          <w:szCs w:val="28"/>
          <w:u w:val="single"/>
        </w:rPr>
        <w:t>Junior Espoir</w:t>
      </w:r>
    </w:p>
    <w:p w14:paraId="543CC3B3" w14:textId="77777777" w:rsidR="00886A89" w:rsidRDefault="00671B77">
      <w:pPr>
        <w:pStyle w:val="Paragraphedeliste"/>
        <w:numPr>
          <w:ilvl w:val="1"/>
          <w:numId w:val="3"/>
        </w:numPr>
        <w:tabs>
          <w:tab w:val="right" w:pos="6048"/>
        </w:tabs>
        <w:overflowPunct w:val="0"/>
        <w:spacing w:line="360" w:lineRule="auto"/>
        <w:ind w:right="1134" w:hanging="357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-4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002060"/>
          <w:sz w:val="24"/>
          <w:szCs w:val="24"/>
        </w:rPr>
        <w:t>9 trous, grand parcours</w:t>
      </w:r>
    </w:p>
    <w:p w14:paraId="3A2C8C69" w14:textId="77777777" w:rsidR="00886A89" w:rsidRDefault="00671B77">
      <w:pPr>
        <w:pStyle w:val="Paragraphedeliste"/>
        <w:numPr>
          <w:ilvl w:val="2"/>
          <w:numId w:val="3"/>
        </w:numPr>
        <w:tabs>
          <w:tab w:val="right" w:pos="6048"/>
        </w:tabs>
        <w:overflowPunct w:val="0"/>
        <w:spacing w:line="360" w:lineRule="auto"/>
        <w:ind w:right="1134" w:hanging="357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-4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002060"/>
          <w:spacing w:val="-4"/>
          <w:sz w:val="24"/>
          <w:szCs w:val="24"/>
          <w:u w:val="single"/>
        </w:rPr>
        <w:t>4 catégories d'âge G/F</w:t>
      </w:r>
    </w:p>
    <w:p w14:paraId="5A135E93" w14:textId="77777777" w:rsidR="00886A89" w:rsidRDefault="00886A89">
      <w:pPr>
        <w:tabs>
          <w:tab w:val="right" w:pos="6048"/>
        </w:tabs>
        <w:overflowPunct w:val="0"/>
        <w:ind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-4"/>
          <w:sz w:val="24"/>
          <w:szCs w:val="24"/>
          <w:u w:val="single"/>
        </w:rPr>
      </w:pPr>
    </w:p>
    <w:p w14:paraId="0849870B" w14:textId="16668A08" w:rsidR="002E3A0D" w:rsidRDefault="002E3A0D" w:rsidP="002E3A0D">
      <w:pPr>
        <w:pStyle w:val="Paragraphedeliste"/>
        <w:numPr>
          <w:ilvl w:val="0"/>
          <w:numId w:val="5"/>
        </w:numPr>
        <w:tabs>
          <w:tab w:val="right" w:pos="6048"/>
        </w:tabs>
        <w:overflowPunct w:val="0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-4"/>
          <w:sz w:val="24"/>
          <w:szCs w:val="24"/>
          <w:u w:val="single"/>
        </w:rPr>
        <w:t>U10</w:t>
      </w:r>
      <w:r>
        <w:rPr>
          <w:rFonts w:asciiTheme="minorHAnsi" w:hAnsiTheme="minorHAnsi" w:cstheme="minorHAnsi"/>
          <w:bCs/>
          <w:color w:val="002060"/>
          <w:spacing w:val="-4"/>
          <w:sz w:val="24"/>
          <w:szCs w:val="24"/>
        </w:rPr>
        <w:t xml:space="preserve"> :  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de 28 à </w:t>
      </w:r>
      <w:r w:rsidR="000A1B03">
        <w:rPr>
          <w:rFonts w:asciiTheme="minorHAnsi" w:hAnsiTheme="minorHAnsi" w:cstheme="minorHAnsi"/>
          <w:bCs/>
          <w:color w:val="002060"/>
          <w:sz w:val="24"/>
          <w:szCs w:val="24"/>
        </w:rPr>
        <w:t>48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inclus</w:t>
      </w:r>
    </w:p>
    <w:p w14:paraId="162A6E06" w14:textId="77777777" w:rsidR="002E3A0D" w:rsidRPr="002E3A0D" w:rsidRDefault="002E3A0D" w:rsidP="002E3A0D">
      <w:pPr>
        <w:tabs>
          <w:tab w:val="right" w:pos="6048"/>
        </w:tabs>
        <w:overflowPunct w:val="0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</w:pPr>
      <w:r w:rsidRPr="002E3A0D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>Strokeplay aménagé*</w:t>
      </w:r>
    </w:p>
    <w:p w14:paraId="74CBAB3A" w14:textId="588C92FB" w:rsidR="002E3A0D" w:rsidRPr="002E3A0D" w:rsidRDefault="002E3A0D" w:rsidP="002E3A0D">
      <w:pPr>
        <w:tabs>
          <w:tab w:val="right" w:pos="6048"/>
        </w:tabs>
        <w:overflowPunct w:val="0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 w:rsidRPr="002E3A0D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G 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>violets</w:t>
      </w:r>
      <w:r w:rsidRPr="002E3A0D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, F 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>violets</w:t>
      </w:r>
    </w:p>
    <w:p w14:paraId="5AB5B765" w14:textId="77777777" w:rsidR="002E3A0D" w:rsidRPr="002E3A0D" w:rsidRDefault="002E3A0D">
      <w:pPr>
        <w:tabs>
          <w:tab w:val="right" w:pos="6048"/>
        </w:tabs>
        <w:overflowPunct w:val="0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</w:p>
    <w:p w14:paraId="1136FE22" w14:textId="3C95C4A1" w:rsidR="004B5195" w:rsidRDefault="004B5195" w:rsidP="004B5195">
      <w:pPr>
        <w:pStyle w:val="Paragraphedeliste"/>
        <w:numPr>
          <w:ilvl w:val="0"/>
          <w:numId w:val="5"/>
        </w:numPr>
        <w:tabs>
          <w:tab w:val="right" w:pos="6048"/>
        </w:tabs>
        <w:overflowPunct w:val="0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-4"/>
          <w:sz w:val="24"/>
          <w:szCs w:val="24"/>
          <w:u w:val="single"/>
        </w:rPr>
        <w:t>U12</w:t>
      </w:r>
      <w:r>
        <w:rPr>
          <w:rFonts w:asciiTheme="minorHAnsi" w:hAnsiTheme="minorHAnsi" w:cstheme="minorHAnsi"/>
          <w:bCs/>
          <w:color w:val="002060"/>
          <w:spacing w:val="-4"/>
          <w:sz w:val="24"/>
          <w:szCs w:val="24"/>
        </w:rPr>
        <w:t xml:space="preserve"> :  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de 28 à </w:t>
      </w:r>
      <w:r w:rsidR="000A1B03">
        <w:rPr>
          <w:rFonts w:asciiTheme="minorHAnsi" w:hAnsiTheme="minorHAnsi" w:cstheme="minorHAnsi"/>
          <w:bCs/>
          <w:color w:val="002060"/>
          <w:sz w:val="24"/>
          <w:szCs w:val="24"/>
        </w:rPr>
        <w:t>48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inclus</w:t>
      </w:r>
    </w:p>
    <w:p w14:paraId="330034A1" w14:textId="77777777" w:rsidR="004B5195" w:rsidRPr="002E3A0D" w:rsidRDefault="004B5195" w:rsidP="004B5195">
      <w:pPr>
        <w:tabs>
          <w:tab w:val="right" w:pos="6048"/>
        </w:tabs>
        <w:overflowPunct w:val="0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</w:pPr>
      <w:r w:rsidRPr="002E3A0D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>Strokeplay aménagé*</w:t>
      </w:r>
    </w:p>
    <w:p w14:paraId="29EFE0A7" w14:textId="7490C911" w:rsidR="004B5195" w:rsidRDefault="004B5195" w:rsidP="004B5195">
      <w:pPr>
        <w:tabs>
          <w:tab w:val="right" w:pos="6048"/>
        </w:tabs>
        <w:overflowPunct w:val="0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 w:rsidRPr="002E3A0D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G 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>violets</w:t>
      </w:r>
      <w:r w:rsidRPr="002E3A0D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, F 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>violets</w:t>
      </w:r>
    </w:p>
    <w:p w14:paraId="717E95F2" w14:textId="204B6006" w:rsidR="004B5195" w:rsidRDefault="004B5195" w:rsidP="004B5195">
      <w:pPr>
        <w:tabs>
          <w:tab w:val="right" w:pos="6048"/>
        </w:tabs>
        <w:overflowPunct w:val="0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</w:p>
    <w:p w14:paraId="73B11B8B" w14:textId="27C28FA0" w:rsidR="00886A89" w:rsidRDefault="00671B77">
      <w:pPr>
        <w:pStyle w:val="Paragraphedeliste"/>
        <w:numPr>
          <w:ilvl w:val="0"/>
          <w:numId w:val="5"/>
        </w:numPr>
        <w:tabs>
          <w:tab w:val="right" w:pos="6048"/>
        </w:tabs>
        <w:overflowPunct w:val="0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  <w:u w:val="single"/>
        </w:rPr>
        <w:t>U14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> : Index de 44 à 54</w:t>
      </w:r>
      <w:bookmarkStart w:id="1" w:name="_Hlk536218820"/>
      <w:bookmarkEnd w:id="1"/>
    </w:p>
    <w:p w14:paraId="361AF078" w14:textId="77777777" w:rsidR="00886A89" w:rsidRDefault="00671B77">
      <w:pPr>
        <w:tabs>
          <w:tab w:val="right" w:pos="6048"/>
        </w:tabs>
        <w:overflowPunct w:val="0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Strokeplay aménagé*</w:t>
      </w:r>
    </w:p>
    <w:p w14:paraId="4287ECDB" w14:textId="77777777" w:rsidR="00886A89" w:rsidRDefault="00671B77">
      <w:pPr>
        <w:tabs>
          <w:tab w:val="right" w:pos="6048"/>
        </w:tabs>
        <w:overflowPunct w:val="0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G bleus, F rouges</w:t>
      </w:r>
    </w:p>
    <w:p w14:paraId="73966F6A" w14:textId="77777777" w:rsidR="00886A89" w:rsidRDefault="00886A89">
      <w:pPr>
        <w:tabs>
          <w:tab w:val="right" w:pos="6048"/>
        </w:tabs>
        <w:overflowPunct w:val="0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</w:p>
    <w:p w14:paraId="6D3D17E3" w14:textId="77777777" w:rsidR="00886A89" w:rsidRDefault="00886A89">
      <w:pPr>
        <w:tabs>
          <w:tab w:val="right" w:pos="6048"/>
        </w:tabs>
        <w:overflowPunct w:val="0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</w:p>
    <w:p w14:paraId="5BCA4C56" w14:textId="1F4A9849" w:rsidR="00886A89" w:rsidRDefault="00671B77">
      <w:pPr>
        <w:pStyle w:val="Paragraphedeliste"/>
        <w:numPr>
          <w:ilvl w:val="0"/>
          <w:numId w:val="5"/>
        </w:numPr>
        <w:tabs>
          <w:tab w:val="right" w:pos="6048"/>
        </w:tabs>
        <w:overflowPunct w:val="0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  <w:u w:val="single"/>
        </w:rPr>
        <w:t>U16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> </w:t>
      </w:r>
      <w:r w:rsidR="00C04052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et </w:t>
      </w:r>
      <w:r w:rsidR="00C04052" w:rsidRPr="00C04052">
        <w:rPr>
          <w:rFonts w:asciiTheme="minorHAnsi" w:hAnsiTheme="minorHAnsi" w:cstheme="minorHAnsi"/>
          <w:bCs/>
          <w:color w:val="002060"/>
          <w:sz w:val="24"/>
          <w:szCs w:val="24"/>
          <w:u w:val="single"/>
        </w:rPr>
        <w:t>U18</w:t>
      </w:r>
      <w:r w:rsidR="00C04052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>: Index de 44 à 54</w:t>
      </w:r>
    </w:p>
    <w:p w14:paraId="64FC1137" w14:textId="77777777" w:rsidR="00886A89" w:rsidRDefault="00671B77">
      <w:pPr>
        <w:tabs>
          <w:tab w:val="right" w:pos="6048"/>
        </w:tabs>
        <w:overflowPunct w:val="0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Strokeplay aménagé*</w:t>
      </w:r>
    </w:p>
    <w:p w14:paraId="76C383D1" w14:textId="62BD3A28" w:rsidR="00886A89" w:rsidRDefault="00671B77" w:rsidP="008741E6">
      <w:pPr>
        <w:tabs>
          <w:tab w:val="right" w:pos="6048"/>
        </w:tabs>
        <w:overflowPunct w:val="0"/>
        <w:ind w:left="3654" w:right="1134"/>
        <w:jc w:val="both"/>
        <w:textAlignment w:val="baseline"/>
        <w:rPr>
          <w:rFonts w:asciiTheme="minorHAnsi" w:hAnsiTheme="minorHAnsi" w:cstheme="minorHAnsi"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G jaunes, F rouges</w:t>
      </w:r>
    </w:p>
    <w:p w14:paraId="45A4EB00" w14:textId="77777777" w:rsidR="00886A89" w:rsidRDefault="00886A89">
      <w:pPr>
        <w:overflowPunct w:val="0"/>
        <w:ind w:left="1134" w:right="1134"/>
        <w:jc w:val="both"/>
        <w:textAlignment w:val="baseline"/>
        <w:rPr>
          <w:rFonts w:asciiTheme="minorHAnsi" w:hAnsiTheme="minorHAnsi" w:cstheme="minorHAnsi"/>
          <w:color w:val="002060"/>
          <w:sz w:val="24"/>
          <w:szCs w:val="24"/>
        </w:rPr>
      </w:pPr>
    </w:p>
    <w:p w14:paraId="62D8456D" w14:textId="77777777" w:rsidR="00886A89" w:rsidRDefault="00671B77">
      <w:pPr>
        <w:pStyle w:val="Paragraphedeliste"/>
        <w:numPr>
          <w:ilvl w:val="0"/>
          <w:numId w:val="6"/>
        </w:numPr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-4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002060"/>
          <w:spacing w:val="6"/>
          <w:sz w:val="28"/>
          <w:szCs w:val="28"/>
          <w:u w:val="single"/>
        </w:rPr>
        <w:lastRenderedPageBreak/>
        <w:t>Junior 18 trous</w:t>
      </w:r>
      <w:r>
        <w:rPr>
          <w:rFonts w:asciiTheme="minorHAnsi" w:hAnsiTheme="minorHAnsi" w:cstheme="minorHAnsi"/>
          <w:b/>
          <w:bCs/>
          <w:color w:val="002060"/>
          <w:spacing w:val="6"/>
          <w:sz w:val="28"/>
          <w:szCs w:val="28"/>
        </w:rPr>
        <w:t xml:space="preserve"> </w:t>
      </w:r>
    </w:p>
    <w:p w14:paraId="1DEC4C0E" w14:textId="77777777" w:rsidR="00886A89" w:rsidRDefault="00671B77">
      <w:pPr>
        <w:pStyle w:val="Paragraphedeliste"/>
        <w:numPr>
          <w:ilvl w:val="1"/>
          <w:numId w:val="6"/>
        </w:numPr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-4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002060"/>
          <w:spacing w:val="6"/>
          <w:sz w:val="24"/>
          <w:szCs w:val="24"/>
        </w:rPr>
        <w:t>18 trous, grand parcours</w:t>
      </w:r>
    </w:p>
    <w:p w14:paraId="0D2E6651" w14:textId="77777777" w:rsidR="00886A89" w:rsidRDefault="00671B77">
      <w:pPr>
        <w:pStyle w:val="Paragraphedeliste"/>
        <w:numPr>
          <w:ilvl w:val="2"/>
          <w:numId w:val="6"/>
        </w:numPr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-3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002060"/>
          <w:spacing w:val="-3"/>
          <w:sz w:val="24"/>
          <w:szCs w:val="24"/>
          <w:u w:val="single"/>
        </w:rPr>
        <w:t>5 catégories d'âge G/F</w:t>
      </w:r>
    </w:p>
    <w:p w14:paraId="59A68D37" w14:textId="0ADEDA73" w:rsidR="00886A89" w:rsidRPr="00B634DA" w:rsidRDefault="00671B77" w:rsidP="004D28B4">
      <w:pPr>
        <w:pStyle w:val="Paragraphedeliste"/>
        <w:numPr>
          <w:ilvl w:val="0"/>
          <w:numId w:val="5"/>
        </w:numPr>
        <w:tabs>
          <w:tab w:val="left" w:pos="1800"/>
        </w:tabs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 w:rsidRPr="00B634DA">
        <w:rPr>
          <w:rFonts w:asciiTheme="minorHAnsi" w:hAnsiTheme="minorHAnsi" w:cstheme="minorHAnsi"/>
          <w:bCs/>
          <w:color w:val="002060"/>
          <w:sz w:val="24"/>
          <w:szCs w:val="24"/>
          <w:u w:val="single"/>
        </w:rPr>
        <w:t>U10</w:t>
      </w:r>
      <w:r w:rsidRPr="00B634DA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:</w:t>
      </w:r>
      <w:r w:rsidRPr="00B634DA">
        <w:rPr>
          <w:rFonts w:asciiTheme="minorHAnsi" w:hAnsiTheme="minorHAnsi" w:cstheme="minorHAnsi"/>
          <w:bCs/>
          <w:color w:val="002060"/>
          <w:sz w:val="24"/>
          <w:szCs w:val="24"/>
        </w:rPr>
        <w:tab/>
        <w:t xml:space="preserve">Index inférieur à 28, </w:t>
      </w:r>
      <w:r w:rsidR="00B634DA" w:rsidRPr="00B634DA">
        <w:rPr>
          <w:rFonts w:asciiTheme="minorHAnsi" w:hAnsiTheme="minorHAnsi" w:cstheme="minorHAnsi"/>
          <w:bCs/>
          <w:color w:val="002060"/>
          <w:sz w:val="24"/>
          <w:szCs w:val="24"/>
        </w:rPr>
        <w:t>Strokeplay</w:t>
      </w:r>
      <w:r w:rsidRPr="00B634DA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, </w:t>
      </w:r>
    </w:p>
    <w:p w14:paraId="65846054" w14:textId="2C646020" w:rsidR="00886A89" w:rsidRDefault="00671B77">
      <w:pPr>
        <w:tabs>
          <w:tab w:val="left" w:pos="1800"/>
        </w:tabs>
        <w:overflowPunct w:val="0"/>
        <w:spacing w:line="360" w:lineRule="auto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G </w:t>
      </w:r>
      <w:r w:rsidR="002E3A0D">
        <w:rPr>
          <w:rFonts w:asciiTheme="minorHAnsi" w:hAnsiTheme="minorHAnsi" w:cstheme="minorHAnsi"/>
          <w:bCs/>
          <w:color w:val="002060"/>
          <w:sz w:val="24"/>
          <w:szCs w:val="24"/>
        </w:rPr>
        <w:t>violets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, F </w:t>
      </w:r>
      <w:r w:rsidR="002E3A0D">
        <w:rPr>
          <w:rFonts w:asciiTheme="minorHAnsi" w:hAnsiTheme="minorHAnsi" w:cstheme="minorHAnsi"/>
          <w:bCs/>
          <w:color w:val="002060"/>
          <w:sz w:val="24"/>
          <w:szCs w:val="24"/>
        </w:rPr>
        <w:t>violets</w:t>
      </w:r>
    </w:p>
    <w:p w14:paraId="21C8864A" w14:textId="77777777" w:rsidR="00C75481" w:rsidRPr="00B634DA" w:rsidRDefault="00C75481">
      <w:pPr>
        <w:tabs>
          <w:tab w:val="left" w:pos="1800"/>
        </w:tabs>
        <w:overflowPunct w:val="0"/>
        <w:spacing w:line="360" w:lineRule="auto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12"/>
          <w:szCs w:val="12"/>
        </w:rPr>
      </w:pPr>
    </w:p>
    <w:p w14:paraId="4C00AB20" w14:textId="2EC535A3" w:rsidR="00886A89" w:rsidRPr="00B634DA" w:rsidRDefault="00671B77" w:rsidP="001B3064">
      <w:pPr>
        <w:pStyle w:val="Paragraphedeliste"/>
        <w:numPr>
          <w:ilvl w:val="0"/>
          <w:numId w:val="5"/>
        </w:numPr>
        <w:tabs>
          <w:tab w:val="left" w:pos="1800"/>
        </w:tabs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 w:rsidRPr="00B634DA">
        <w:rPr>
          <w:rFonts w:asciiTheme="minorHAnsi" w:hAnsiTheme="minorHAnsi" w:cstheme="minorHAnsi"/>
          <w:bCs/>
          <w:color w:val="002060"/>
          <w:sz w:val="24"/>
          <w:szCs w:val="24"/>
          <w:u w:val="single"/>
        </w:rPr>
        <w:t>U12</w:t>
      </w:r>
      <w:r w:rsidRPr="00B634DA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:</w:t>
      </w:r>
      <w:r w:rsidRPr="00B634DA">
        <w:rPr>
          <w:rFonts w:asciiTheme="minorHAnsi" w:hAnsiTheme="minorHAnsi" w:cstheme="minorHAnsi"/>
          <w:bCs/>
          <w:color w:val="002060"/>
          <w:sz w:val="24"/>
          <w:szCs w:val="24"/>
        </w:rPr>
        <w:tab/>
        <w:t xml:space="preserve">Index inférieur à 36, </w:t>
      </w:r>
      <w:r w:rsidR="00B634DA" w:rsidRPr="00B634DA">
        <w:rPr>
          <w:rFonts w:asciiTheme="minorHAnsi" w:hAnsiTheme="minorHAnsi" w:cstheme="minorHAnsi"/>
          <w:bCs/>
          <w:color w:val="002060"/>
          <w:sz w:val="24"/>
          <w:szCs w:val="24"/>
        </w:rPr>
        <w:t>Strokeplay</w:t>
      </w:r>
      <w:r w:rsidRPr="00B634DA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, </w:t>
      </w:r>
    </w:p>
    <w:p w14:paraId="50B1B9AC" w14:textId="24D4967B" w:rsidR="00886A89" w:rsidRDefault="00671B77">
      <w:pPr>
        <w:tabs>
          <w:tab w:val="left" w:pos="1800"/>
        </w:tabs>
        <w:overflowPunct w:val="0"/>
        <w:spacing w:line="360" w:lineRule="auto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G </w:t>
      </w:r>
      <w:r w:rsidR="004B5195">
        <w:rPr>
          <w:rFonts w:asciiTheme="minorHAnsi" w:hAnsiTheme="minorHAnsi" w:cstheme="minorHAnsi"/>
          <w:bCs/>
          <w:color w:val="002060"/>
          <w:sz w:val="24"/>
          <w:szCs w:val="24"/>
        </w:rPr>
        <w:t>rouges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>, F rouges</w:t>
      </w:r>
    </w:p>
    <w:p w14:paraId="0A9DBF1C" w14:textId="77777777" w:rsidR="00C75481" w:rsidRPr="00B634DA" w:rsidRDefault="00C75481">
      <w:pPr>
        <w:tabs>
          <w:tab w:val="left" w:pos="1800"/>
        </w:tabs>
        <w:overflowPunct w:val="0"/>
        <w:spacing w:line="360" w:lineRule="auto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12"/>
          <w:szCs w:val="12"/>
        </w:rPr>
      </w:pPr>
    </w:p>
    <w:p w14:paraId="4D2CED86" w14:textId="77777777" w:rsidR="00886A89" w:rsidRDefault="00671B77">
      <w:pPr>
        <w:pStyle w:val="Paragraphedeliste"/>
        <w:numPr>
          <w:ilvl w:val="0"/>
          <w:numId w:val="5"/>
        </w:numPr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  <w:u w:val="single"/>
        </w:rPr>
        <w:t>U14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: </w:t>
      </w:r>
    </w:p>
    <w:p w14:paraId="4FA1190D" w14:textId="77777777" w:rsidR="00886A89" w:rsidRDefault="00671B77">
      <w:pPr>
        <w:pStyle w:val="Paragraphedeliste"/>
        <w:numPr>
          <w:ilvl w:val="4"/>
          <w:numId w:val="6"/>
        </w:numPr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de 29.5 à 44 inclus (G) / 36 à 44 (F), </w:t>
      </w:r>
    </w:p>
    <w:p w14:paraId="724AECB9" w14:textId="77777777" w:rsidR="00886A89" w:rsidRDefault="00671B77">
      <w:pPr>
        <w:overflowPunct w:val="0"/>
        <w:spacing w:line="360" w:lineRule="auto"/>
        <w:ind w:left="3654" w:right="1134" w:firstLine="360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Strokeplay aménagé*, </w:t>
      </w:r>
    </w:p>
    <w:p w14:paraId="3F686FB7" w14:textId="77777777" w:rsidR="00886A89" w:rsidRDefault="00671B77">
      <w:pPr>
        <w:overflowPunct w:val="0"/>
        <w:spacing w:line="360" w:lineRule="auto"/>
        <w:ind w:left="3654" w:right="1134" w:firstLine="360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>G bleus, F rouges</w:t>
      </w:r>
    </w:p>
    <w:p w14:paraId="249298B9" w14:textId="77777777" w:rsidR="00886A89" w:rsidRDefault="00671B77">
      <w:pPr>
        <w:pStyle w:val="Paragraphedeliste"/>
        <w:numPr>
          <w:ilvl w:val="4"/>
          <w:numId w:val="6"/>
        </w:numPr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inférieur à 29.5 (G) et 36 (F), </w:t>
      </w:r>
    </w:p>
    <w:p w14:paraId="26F9B17F" w14:textId="77777777" w:rsidR="00886A89" w:rsidRDefault="00671B77">
      <w:pPr>
        <w:overflowPunct w:val="0"/>
        <w:spacing w:line="360" w:lineRule="auto"/>
        <w:ind w:left="3654" w:right="1134" w:firstLine="360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strokeplay, </w:t>
      </w:r>
    </w:p>
    <w:p w14:paraId="541B2921" w14:textId="4A3BDD1C" w:rsidR="00886A89" w:rsidRDefault="00671B77">
      <w:pPr>
        <w:overflowPunct w:val="0"/>
        <w:spacing w:line="360" w:lineRule="auto"/>
        <w:ind w:left="3654" w:right="1134" w:firstLine="360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>G jaunes, F rouges</w:t>
      </w:r>
    </w:p>
    <w:p w14:paraId="59900290" w14:textId="77777777" w:rsidR="00C75481" w:rsidRPr="00B634DA" w:rsidRDefault="00C75481" w:rsidP="00C75481">
      <w:pPr>
        <w:pStyle w:val="Paragraphedeliste"/>
        <w:tabs>
          <w:tab w:val="left" w:pos="1800"/>
        </w:tabs>
        <w:overflowPunct w:val="0"/>
        <w:spacing w:line="360" w:lineRule="auto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12"/>
          <w:szCs w:val="12"/>
        </w:rPr>
      </w:pPr>
    </w:p>
    <w:p w14:paraId="3105C895" w14:textId="60B94127" w:rsidR="00886A89" w:rsidRDefault="00671B77">
      <w:pPr>
        <w:pStyle w:val="Paragraphedeliste"/>
        <w:numPr>
          <w:ilvl w:val="0"/>
          <w:numId w:val="5"/>
        </w:numPr>
        <w:tabs>
          <w:tab w:val="left" w:pos="1800"/>
        </w:tabs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0FC01F20" wp14:editId="5876D74E">
                <wp:simplePos x="0" y="0"/>
                <wp:positionH relativeFrom="page">
                  <wp:posOffset>7040245</wp:posOffset>
                </wp:positionH>
                <wp:positionV relativeFrom="page">
                  <wp:posOffset>10110470</wp:posOffset>
                </wp:positionV>
                <wp:extent cx="134620" cy="133985"/>
                <wp:effectExtent l="0" t="0" r="0" b="0"/>
                <wp:wrapSquare wrapText="bothSides"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B993BD" w14:textId="77777777" w:rsidR="00886A89" w:rsidRDefault="00886A89">
                            <w:pPr>
                              <w:pStyle w:val="Contenudecadre"/>
                              <w:overflowPunct w:val="0"/>
                              <w:spacing w:line="206" w:lineRule="exact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01F20" id="Text Box 5" o:spid="_x0000_s1026" style="position:absolute;left:0;text-align:left;margin-left:554.35pt;margin-top:796.1pt;width:10.6pt;height:10.55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" stroked="f">
                <v:textbox inset="0,0,0,0">
                  <w:txbxContent>
                    <w:p w14:paraId="47B993BD" w14:textId="77777777" w:rsidR="00886A89" w:rsidRDefault="00886A89">
                      <w:pPr>
                        <w:pStyle w:val="Contenudecadre"/>
                        <w:overflowPunct w:val="0"/>
                        <w:spacing w:line="206" w:lineRule="exact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bCs/>
          <w:color w:val="002060"/>
          <w:sz w:val="24"/>
          <w:szCs w:val="24"/>
          <w:u w:val="single"/>
        </w:rPr>
        <w:t>U16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: </w:t>
      </w:r>
    </w:p>
    <w:p w14:paraId="45ECBDB1" w14:textId="77777777" w:rsidR="00886A89" w:rsidRDefault="00671B77">
      <w:pPr>
        <w:pStyle w:val="Paragraphedeliste"/>
        <w:numPr>
          <w:ilvl w:val="4"/>
          <w:numId w:val="6"/>
        </w:numPr>
        <w:tabs>
          <w:tab w:val="left" w:pos="2232"/>
        </w:tabs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de 18.5 à 44 inclus (G) / 28.5 à 44 (F), </w:t>
      </w:r>
    </w:p>
    <w:p w14:paraId="263606AB" w14:textId="77777777" w:rsidR="00886A89" w:rsidRDefault="00671B77">
      <w:pPr>
        <w:tabs>
          <w:tab w:val="left" w:pos="2232"/>
        </w:tabs>
        <w:overflowPunct w:val="0"/>
        <w:spacing w:line="360" w:lineRule="auto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Strokeplay aménagé*, </w:t>
      </w:r>
    </w:p>
    <w:p w14:paraId="01AAA006" w14:textId="77777777" w:rsidR="00886A89" w:rsidRDefault="00671B77">
      <w:pPr>
        <w:tabs>
          <w:tab w:val="left" w:pos="2232"/>
        </w:tabs>
        <w:overflowPunct w:val="0"/>
        <w:spacing w:line="360" w:lineRule="auto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  <w:t>G jaunes, F rouges</w:t>
      </w:r>
    </w:p>
    <w:p w14:paraId="09C9A7C0" w14:textId="77777777" w:rsidR="00886A89" w:rsidRDefault="00671B77">
      <w:pPr>
        <w:pStyle w:val="Paragraphedeliste"/>
        <w:numPr>
          <w:ilvl w:val="4"/>
          <w:numId w:val="6"/>
        </w:numPr>
        <w:tabs>
          <w:tab w:val="left" w:pos="1800"/>
        </w:tabs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inférieur à 18.5 (G) et 28.5 (F), </w:t>
      </w:r>
    </w:p>
    <w:p w14:paraId="1835329E" w14:textId="5C009885" w:rsidR="00886A89" w:rsidRDefault="00671B77">
      <w:pPr>
        <w:tabs>
          <w:tab w:val="left" w:pos="1800"/>
        </w:tabs>
        <w:overflowPunct w:val="0"/>
        <w:spacing w:line="360" w:lineRule="auto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ab/>
      </w:r>
      <w:r w:rsidR="00B634DA">
        <w:rPr>
          <w:rFonts w:asciiTheme="minorHAnsi" w:hAnsiTheme="minorHAnsi" w:cstheme="minorHAnsi"/>
          <w:bCs/>
          <w:color w:val="002060"/>
          <w:sz w:val="24"/>
          <w:szCs w:val="24"/>
        </w:rPr>
        <w:t>Strokeplay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, </w:t>
      </w:r>
    </w:p>
    <w:p w14:paraId="4BE394E8" w14:textId="77777777" w:rsidR="00886A89" w:rsidRDefault="00671B77">
      <w:pPr>
        <w:tabs>
          <w:tab w:val="left" w:pos="1800"/>
        </w:tabs>
        <w:overflowPunct w:val="0"/>
        <w:spacing w:line="360" w:lineRule="auto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ab/>
        <w:t>G blancs, F bleus</w:t>
      </w:r>
    </w:p>
    <w:p w14:paraId="74D457BD" w14:textId="77777777" w:rsidR="00886A89" w:rsidRDefault="00671B77">
      <w:pPr>
        <w:pStyle w:val="Paragraphedeliste"/>
        <w:numPr>
          <w:ilvl w:val="0"/>
          <w:numId w:val="5"/>
        </w:numPr>
        <w:tabs>
          <w:tab w:val="left" w:pos="1800"/>
        </w:tabs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622EAC84" wp14:editId="339D3459">
                <wp:simplePos x="0" y="0"/>
                <wp:positionH relativeFrom="page">
                  <wp:posOffset>7040245</wp:posOffset>
                </wp:positionH>
                <wp:positionV relativeFrom="page">
                  <wp:posOffset>10110470</wp:posOffset>
                </wp:positionV>
                <wp:extent cx="134620" cy="133985"/>
                <wp:effectExtent l="0" t="0" r="0" b="0"/>
                <wp:wrapSquare wrapText="bothSides"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B84611" w14:textId="77777777" w:rsidR="00886A89" w:rsidRDefault="00886A89">
                            <w:pPr>
                              <w:pStyle w:val="Contenudecadre"/>
                              <w:overflowPunct w:val="0"/>
                              <w:spacing w:line="206" w:lineRule="exact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EAC84" id="_x0000_s1027" style="position:absolute;left:0;text-align:left;margin-left:554.35pt;margin-top:796.1pt;width:10.6pt;height:10.55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" stroked="f">
                <v:textbox inset="0,0,0,0">
                  <w:txbxContent>
                    <w:p w14:paraId="17B84611" w14:textId="77777777" w:rsidR="00886A89" w:rsidRDefault="00886A89">
                      <w:pPr>
                        <w:pStyle w:val="Contenudecadre"/>
                        <w:overflowPunct w:val="0"/>
                        <w:spacing w:line="206" w:lineRule="exact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bCs/>
          <w:color w:val="002060"/>
          <w:sz w:val="24"/>
          <w:szCs w:val="24"/>
          <w:u w:val="single"/>
        </w:rPr>
        <w:t>U18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: </w:t>
      </w:r>
    </w:p>
    <w:p w14:paraId="1136F2E3" w14:textId="77777777" w:rsidR="00886A89" w:rsidRDefault="00671B77">
      <w:pPr>
        <w:pStyle w:val="Paragraphedeliste"/>
        <w:numPr>
          <w:ilvl w:val="4"/>
          <w:numId w:val="6"/>
        </w:numPr>
        <w:tabs>
          <w:tab w:val="left" w:pos="2232"/>
        </w:tabs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de 18.5 à 44 inclus (G) / 28.5 à 44 (F), </w:t>
      </w:r>
    </w:p>
    <w:p w14:paraId="0410A072" w14:textId="77777777" w:rsidR="00886A89" w:rsidRDefault="00671B77">
      <w:pPr>
        <w:tabs>
          <w:tab w:val="left" w:pos="2232"/>
        </w:tabs>
        <w:overflowPunct w:val="0"/>
        <w:spacing w:line="360" w:lineRule="auto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Strokeplay aménagé*, </w:t>
      </w:r>
    </w:p>
    <w:p w14:paraId="0CE7EED0" w14:textId="77777777" w:rsidR="00886A89" w:rsidRDefault="00671B77">
      <w:pPr>
        <w:tabs>
          <w:tab w:val="left" w:pos="2232"/>
        </w:tabs>
        <w:overflowPunct w:val="0"/>
        <w:spacing w:line="360" w:lineRule="auto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  <w:t>G jaunes, F rouges</w:t>
      </w:r>
    </w:p>
    <w:p w14:paraId="38C15A49" w14:textId="77777777" w:rsidR="00886A89" w:rsidRDefault="00671B77">
      <w:pPr>
        <w:pStyle w:val="Paragraphedeliste"/>
        <w:numPr>
          <w:ilvl w:val="4"/>
          <w:numId w:val="6"/>
        </w:numPr>
        <w:tabs>
          <w:tab w:val="left" w:pos="1800"/>
        </w:tabs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inférieur à 18.5 (G) et 28.5 (F), </w:t>
      </w:r>
    </w:p>
    <w:p w14:paraId="6CB16940" w14:textId="5A552731" w:rsidR="00886A89" w:rsidRDefault="00671B77">
      <w:pPr>
        <w:tabs>
          <w:tab w:val="left" w:pos="1800"/>
        </w:tabs>
        <w:overflowPunct w:val="0"/>
        <w:spacing w:line="360" w:lineRule="auto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ab/>
      </w:r>
      <w:r w:rsidR="00B634DA">
        <w:rPr>
          <w:rFonts w:asciiTheme="minorHAnsi" w:hAnsiTheme="minorHAnsi" w:cstheme="minorHAnsi"/>
          <w:bCs/>
          <w:color w:val="002060"/>
          <w:sz w:val="24"/>
          <w:szCs w:val="24"/>
        </w:rPr>
        <w:t>Strokeplay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, </w:t>
      </w:r>
    </w:p>
    <w:p w14:paraId="6D1FA812" w14:textId="04BF4753" w:rsidR="00886A89" w:rsidRDefault="00671B77">
      <w:pPr>
        <w:tabs>
          <w:tab w:val="left" w:pos="1800"/>
        </w:tabs>
        <w:overflowPunct w:val="0"/>
        <w:spacing w:line="360" w:lineRule="auto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ab/>
        <w:t>G blancs, F bleus</w:t>
      </w:r>
    </w:p>
    <w:p w14:paraId="391FFC0A" w14:textId="77777777" w:rsidR="00C75481" w:rsidRDefault="00C75481">
      <w:pPr>
        <w:tabs>
          <w:tab w:val="left" w:pos="1800"/>
        </w:tabs>
        <w:overflowPunct w:val="0"/>
        <w:spacing w:line="360" w:lineRule="auto"/>
        <w:ind w:left="365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</w:p>
    <w:p w14:paraId="727FA310" w14:textId="77777777" w:rsidR="00886A89" w:rsidRDefault="00671B77">
      <w:pPr>
        <w:tabs>
          <w:tab w:val="left" w:pos="1800"/>
        </w:tabs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i/>
          <w:i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ab/>
      </w:r>
      <w:r>
        <w:rPr>
          <w:rFonts w:asciiTheme="minorHAnsi" w:hAnsiTheme="minorHAnsi" w:cstheme="minorHAnsi"/>
          <w:bCs/>
          <w:i/>
          <w:iCs/>
          <w:color w:val="002060"/>
          <w:sz w:val="24"/>
          <w:szCs w:val="24"/>
        </w:rPr>
        <w:t>*strokeplay aménagé = score noté si balle non rentrée à « quadruple bogey » :</w:t>
      </w:r>
    </w:p>
    <w:p w14:paraId="259F85A4" w14:textId="77777777" w:rsidR="00886A89" w:rsidRDefault="00671B77">
      <w:pPr>
        <w:tabs>
          <w:tab w:val="left" w:pos="1800"/>
        </w:tabs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i/>
          <w:i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color w:val="002060"/>
          <w:sz w:val="24"/>
          <w:szCs w:val="24"/>
        </w:rPr>
        <w:tab/>
      </w:r>
      <w:r>
        <w:rPr>
          <w:rFonts w:asciiTheme="minorHAnsi" w:hAnsiTheme="minorHAnsi" w:cstheme="minorHAnsi"/>
          <w:bCs/>
          <w:i/>
          <w:iCs/>
          <w:color w:val="002060"/>
          <w:sz w:val="24"/>
          <w:szCs w:val="24"/>
        </w:rPr>
        <w:tab/>
        <w:t>- Par 3 : noter 8</w:t>
      </w:r>
    </w:p>
    <w:p w14:paraId="73D69C8C" w14:textId="77777777" w:rsidR="00886A89" w:rsidRDefault="00671B77">
      <w:pPr>
        <w:tabs>
          <w:tab w:val="left" w:pos="1800"/>
        </w:tabs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Cs/>
          <w:i/>
          <w:i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color w:val="002060"/>
          <w:sz w:val="24"/>
          <w:szCs w:val="24"/>
        </w:rPr>
        <w:tab/>
      </w:r>
      <w:r>
        <w:rPr>
          <w:rFonts w:asciiTheme="minorHAnsi" w:hAnsiTheme="minorHAnsi" w:cstheme="minorHAnsi"/>
          <w:bCs/>
          <w:i/>
          <w:iCs/>
          <w:color w:val="002060"/>
          <w:sz w:val="24"/>
          <w:szCs w:val="24"/>
        </w:rPr>
        <w:tab/>
        <w:t>- Par 4 : noter 9</w:t>
      </w:r>
    </w:p>
    <w:p w14:paraId="019BAFC9" w14:textId="3E25E066" w:rsidR="00886A89" w:rsidRDefault="00671B77">
      <w:pPr>
        <w:tabs>
          <w:tab w:val="left" w:pos="1800"/>
        </w:tabs>
        <w:overflowPunct w:val="0"/>
        <w:spacing w:line="360" w:lineRule="auto"/>
        <w:ind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color w:val="002060"/>
          <w:sz w:val="24"/>
          <w:szCs w:val="24"/>
        </w:rPr>
        <w:tab/>
      </w:r>
      <w:r>
        <w:rPr>
          <w:rFonts w:asciiTheme="minorHAnsi" w:hAnsiTheme="minorHAnsi" w:cstheme="minorHAnsi"/>
          <w:bCs/>
          <w:i/>
          <w:iCs/>
          <w:color w:val="002060"/>
          <w:sz w:val="24"/>
          <w:szCs w:val="24"/>
        </w:rPr>
        <w:tab/>
        <w:t>- Par 5 : noter 10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ab/>
      </w:r>
    </w:p>
    <w:p w14:paraId="4CB3620C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1F3864" w:themeColor="accent5" w:themeShade="80"/>
          <w:sz w:val="28"/>
          <w:szCs w:val="28"/>
          <w:u w:val="single"/>
        </w:rPr>
        <w:t>Dates de jeu</w:t>
      </w:r>
    </w:p>
    <w:p w14:paraId="380D6C04" w14:textId="55A4581F" w:rsidR="00BB0D47" w:rsidRDefault="00BB0D47" w:rsidP="00BB0D47">
      <w:pPr>
        <w:numPr>
          <w:ilvl w:val="0"/>
          <w:numId w:val="2"/>
        </w:numPr>
        <w:tabs>
          <w:tab w:val="left" w:pos="2304"/>
        </w:tabs>
        <w:overflowPunct w:val="0"/>
        <w:spacing w:line="360" w:lineRule="auto"/>
        <w:ind w:left="1134" w:right="1134" w:firstLine="0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</w:pPr>
      <w:bookmarkStart w:id="2" w:name="_Hlk72137149"/>
      <w:proofErr w:type="gramStart"/>
      <w:r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le</w:t>
      </w:r>
      <w:proofErr w:type="gramEnd"/>
      <w:r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samedi 29 Mai </w:t>
      </w:r>
      <w:r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2021 </w:t>
      </w:r>
      <w:r w:rsidRPr="00163D7A"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>au Golf d’Angers</w:t>
      </w:r>
    </w:p>
    <w:p w14:paraId="64B80515" w14:textId="05867FAD" w:rsidR="00886A89" w:rsidRPr="00163D7A" w:rsidRDefault="00671B77">
      <w:pPr>
        <w:numPr>
          <w:ilvl w:val="0"/>
          <w:numId w:val="2"/>
        </w:numPr>
        <w:tabs>
          <w:tab w:val="left" w:pos="2304"/>
        </w:tabs>
        <w:overflowPunct w:val="0"/>
        <w:spacing w:line="360" w:lineRule="auto"/>
        <w:ind w:left="1134" w:right="1134" w:firstLine="0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</w:pPr>
      <w:proofErr w:type="gramStart"/>
      <w:r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le</w:t>
      </w:r>
      <w:proofErr w:type="gramEnd"/>
      <w:r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samedi </w:t>
      </w:r>
      <w:r w:rsidR="00163D7A"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05</w:t>
      </w:r>
      <w:r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Juin 2021 </w:t>
      </w:r>
      <w:r w:rsidR="00163D7A"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au Golf d’Anjou</w:t>
      </w:r>
    </w:p>
    <w:bookmarkEnd w:id="2"/>
    <w:p w14:paraId="02A7D1F8" w14:textId="77777777" w:rsidR="00886A89" w:rsidRPr="00163D7A" w:rsidRDefault="00671B77">
      <w:pPr>
        <w:numPr>
          <w:ilvl w:val="0"/>
          <w:numId w:val="2"/>
        </w:numPr>
        <w:tabs>
          <w:tab w:val="left" w:pos="2304"/>
        </w:tabs>
        <w:overflowPunct w:val="0"/>
        <w:spacing w:line="360" w:lineRule="auto"/>
        <w:ind w:left="1134" w:right="1134" w:firstLine="0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</w:pPr>
      <w:proofErr w:type="gramStart"/>
      <w:r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le</w:t>
      </w:r>
      <w:proofErr w:type="gramEnd"/>
      <w:r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samedi 19 Juin 2021 </w:t>
      </w:r>
      <w:r w:rsidRPr="00163D7A"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>au Golf de Cholet</w:t>
      </w:r>
    </w:p>
    <w:p w14:paraId="7B2EDAAD" w14:textId="77777777" w:rsidR="00886A89" w:rsidRPr="00163D7A" w:rsidRDefault="00671B77">
      <w:pPr>
        <w:numPr>
          <w:ilvl w:val="0"/>
          <w:numId w:val="2"/>
        </w:numPr>
        <w:tabs>
          <w:tab w:val="left" w:pos="2304"/>
        </w:tabs>
        <w:overflowPunct w:val="0"/>
        <w:spacing w:line="360" w:lineRule="auto"/>
        <w:ind w:left="1134" w:right="1134" w:firstLine="0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</w:pPr>
      <w:proofErr w:type="gramStart"/>
      <w:r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le</w:t>
      </w:r>
      <w:proofErr w:type="gramEnd"/>
      <w:r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samedi 3 Juillet 2021 </w:t>
      </w:r>
      <w:r w:rsidRPr="00163D7A"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>au Golf d’Avrillé (FINALE)</w:t>
      </w:r>
    </w:p>
    <w:p w14:paraId="33306901" w14:textId="77777777" w:rsidR="00886A89" w:rsidRDefault="00886A89">
      <w:pPr>
        <w:pStyle w:val="Paragraphedeliste"/>
        <w:tabs>
          <w:tab w:val="left" w:pos="2304"/>
        </w:tabs>
        <w:overflowPunct w:val="0"/>
        <w:spacing w:line="360" w:lineRule="auto"/>
        <w:ind w:left="1854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</w:pPr>
    </w:p>
    <w:p w14:paraId="63391457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pacing w:val="4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1F3864" w:themeColor="accent5" w:themeShade="80"/>
          <w:spacing w:val="4"/>
          <w:sz w:val="28"/>
          <w:szCs w:val="28"/>
          <w:u w:val="single"/>
        </w:rPr>
        <w:t>Inscriptions</w:t>
      </w:r>
    </w:p>
    <w:p w14:paraId="1FCE4AAA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Tous les joueurs et joueuses, quel que soit leur index, peuvent participer.</w:t>
      </w:r>
    </w:p>
    <w:p w14:paraId="4813154D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Les joueurs et joueuses s'inscrivent individuellement auprès de leur Ecole de Golf qui doit les inscrire (Pro ou Référent Jeunes) au plus tard le </w:t>
      </w:r>
      <w:r>
        <w:rPr>
          <w:rFonts w:asciiTheme="minorHAnsi" w:hAnsiTheme="minorHAnsi" w:cstheme="minorHAnsi"/>
          <w:b/>
          <w:bCs/>
          <w:color w:val="002060"/>
          <w:sz w:val="24"/>
          <w:szCs w:val="24"/>
        </w:rPr>
        <w:t>samedi précédant l’épreuve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>, auprès du CD49 (</w:t>
      </w:r>
      <w:r>
        <w:rPr>
          <w:rFonts w:asciiTheme="minorHAnsi" w:hAnsiTheme="minorHAnsi" w:cstheme="minorHAnsi"/>
          <w:bCs/>
          <w:color w:val="002060"/>
          <w:sz w:val="24"/>
          <w:szCs w:val="24"/>
          <w:u w:val="single"/>
        </w:rPr>
        <w:t>référent de la Commission Jeunes du CD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+ </w:t>
      </w:r>
      <w:hyperlink r:id="rId8">
        <w:r>
          <w:rPr>
            <w:rStyle w:val="LienInternet"/>
            <w:rFonts w:asciiTheme="minorHAnsi" w:hAnsiTheme="minorHAnsi" w:cstheme="minorHAnsi"/>
            <w:bCs/>
            <w:sz w:val="24"/>
            <w:szCs w:val="24"/>
          </w:rPr>
          <w:t>i.marty@charuau.fr</w:t>
        </w:r>
      </w:hyperlink>
      <w:r>
        <w:rPr>
          <w:rFonts w:asciiTheme="minorHAnsi" w:hAnsiTheme="minorHAnsi" w:cstheme="minorHAnsi"/>
          <w:bCs/>
          <w:color w:val="002060"/>
          <w:sz w:val="24"/>
          <w:szCs w:val="24"/>
        </w:rPr>
        <w:t>), selon un tableau récapitulatif.</w:t>
      </w:r>
    </w:p>
    <w:p w14:paraId="1F2517FF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Un rappel sera envoyé 2 semaines avant chaque manche, avec les coordonnées du Référent de la Commission Jeunes.</w:t>
      </w:r>
    </w:p>
    <w:p w14:paraId="6D165020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</w:p>
    <w:p w14:paraId="0C0CC833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Aucun retard ne sera accepté.</w:t>
      </w:r>
    </w:p>
    <w:p w14:paraId="616907A5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1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1"/>
          <w:sz w:val="24"/>
          <w:szCs w:val="24"/>
        </w:rPr>
        <w:t>Les départs sont préparés par la Commission Jeunes du CD.</w:t>
      </w:r>
    </w:p>
    <w:p w14:paraId="15572AD9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1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1"/>
          <w:sz w:val="24"/>
          <w:szCs w:val="24"/>
        </w:rPr>
        <w:t>Le Golf qui reçoit l’épreuve édite les cartes de score et transmet les résultats au CD et à la FFGolf.</w:t>
      </w:r>
    </w:p>
    <w:p w14:paraId="2275F84E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</w:p>
    <w:p w14:paraId="22C38627" w14:textId="2E926053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2060"/>
          <w:sz w:val="24"/>
          <w:szCs w:val="24"/>
          <w:u w:val="single"/>
        </w:rPr>
        <w:t>Forfait non justifié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: tout joueur inscrit par son club ne se présentant pas au départ de la compétition et non excusé se verra retirer 2 points par absence de son total de points à l'issue des </w:t>
      </w:r>
      <w:r w:rsidR="00163D7A">
        <w:rPr>
          <w:rFonts w:asciiTheme="minorHAnsi" w:hAnsiTheme="minorHAnsi" w:cstheme="minorHAnsi"/>
          <w:bCs/>
          <w:color w:val="002060"/>
          <w:sz w:val="24"/>
          <w:szCs w:val="24"/>
        </w:rPr>
        <w:t>4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tours.</w:t>
      </w:r>
    </w:p>
    <w:p w14:paraId="41FE5A63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z w:val="24"/>
          <w:szCs w:val="24"/>
        </w:rPr>
      </w:pPr>
    </w:p>
    <w:p w14:paraId="55DE6819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z w:val="24"/>
          <w:szCs w:val="24"/>
        </w:rPr>
      </w:pPr>
    </w:p>
    <w:p w14:paraId="504C62A5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pacing w:val="4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1F3864" w:themeColor="accent5" w:themeShade="80"/>
          <w:spacing w:val="4"/>
          <w:sz w:val="28"/>
          <w:szCs w:val="28"/>
          <w:u w:val="single"/>
        </w:rPr>
        <w:t>Classement</w:t>
      </w:r>
    </w:p>
    <w:p w14:paraId="1D712C6F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A l'issue de chaque tour et dans chacune des séries,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les joueurs et joueuses seront classés en fonction du nombre de points marqués en brut.</w:t>
      </w:r>
    </w:p>
    <w:p w14:paraId="19C265A9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Le nombre de points attribués* sera dépendant du nombre de joueurs par catégorie de jeu (Compact – Espoir – 18 trous)</w:t>
      </w:r>
    </w:p>
    <w:p w14:paraId="51C2B4DF" w14:textId="77777777" w:rsidR="00886A89" w:rsidRDefault="00671B77">
      <w:pPr>
        <w:overflowPunct w:val="0"/>
        <w:spacing w:line="360" w:lineRule="auto"/>
        <w:ind w:left="414" w:right="1134" w:firstLine="720"/>
        <w:jc w:val="both"/>
        <w:textAlignment w:val="baseline"/>
        <w:rPr>
          <w:rFonts w:asciiTheme="minorHAnsi" w:hAnsiTheme="minorHAnsi" w:cstheme="minorHAnsi"/>
          <w:bCs/>
          <w:i/>
          <w:iCs/>
          <w:color w:val="002060"/>
          <w:spacing w:val="4"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color w:val="002060"/>
          <w:spacing w:val="5"/>
          <w:sz w:val="24"/>
          <w:szCs w:val="24"/>
        </w:rPr>
        <w:t>*Grille des points en annexe</w:t>
      </w:r>
    </w:p>
    <w:p w14:paraId="7B7F7E30" w14:textId="77777777" w:rsidR="00C75481" w:rsidRDefault="00C75481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</w:pPr>
    </w:p>
    <w:p w14:paraId="18D70257" w14:textId="6F49C10A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Ce nombre de points acquis sera reporté et cumulé à celui des épreuves suivantes.</w:t>
      </w:r>
    </w:p>
    <w:p w14:paraId="0B8182D9" w14:textId="15192183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Tous les joueurs et joueuses peuvent participer aux </w:t>
      </w:r>
      <w:r w:rsidR="00163D7A">
        <w:rPr>
          <w:rFonts w:asciiTheme="minorHAnsi" w:hAnsiTheme="minorHAnsi" w:cstheme="minorHAnsi"/>
          <w:bCs/>
          <w:color w:val="002060"/>
          <w:sz w:val="24"/>
          <w:szCs w:val="24"/>
        </w:rPr>
        <w:t>4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épreuves. Les </w:t>
      </w:r>
      <w:r w:rsidR="00163D7A">
        <w:rPr>
          <w:rFonts w:asciiTheme="minorHAnsi" w:hAnsiTheme="minorHAnsi" w:cstheme="minorHAnsi"/>
          <w:bCs/>
          <w:color w:val="002060"/>
          <w:sz w:val="24"/>
          <w:szCs w:val="24"/>
        </w:rPr>
        <w:t>3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meilleurs scores seront retenus</w:t>
      </w:r>
    </w:p>
    <w:p w14:paraId="02857E00" w14:textId="70A07BC4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 xml:space="preserve">Pour tout joueur participant à moins de </w:t>
      </w:r>
      <w:r w:rsidR="00163D7A"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 xml:space="preserve">3 </w:t>
      </w: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épreuves, l'ensemble des scores sera retenu.</w:t>
      </w:r>
    </w:p>
    <w:p w14:paraId="504C8DFB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</w:p>
    <w:p w14:paraId="23EFA84F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17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2060"/>
          <w:spacing w:val="17"/>
          <w:sz w:val="32"/>
          <w:szCs w:val="32"/>
          <w:u w:val="single"/>
        </w:rPr>
        <w:t>REMARQUES GENERALES</w:t>
      </w:r>
    </w:p>
    <w:p w14:paraId="3C18952C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6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002060"/>
          <w:spacing w:val="6"/>
          <w:sz w:val="28"/>
          <w:szCs w:val="28"/>
          <w:u w:val="single"/>
        </w:rPr>
        <w:t>ACCOMPAGNEMENT SUR LE PARCOURS</w:t>
      </w:r>
    </w:p>
    <w:p w14:paraId="161F94D9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Pendant tout le déroulement de ce championnat, les enseignants, les responsables des Ecoles de Golf et les membres du CD Golf 49 pourront se tenir à proximité des joueurs et donner des conseils.</w:t>
      </w:r>
    </w:p>
    <w:p w14:paraId="549E16D5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Les équipes constituées de U10 doivent être accompagnées par un adulte.</w:t>
      </w:r>
    </w:p>
    <w:p w14:paraId="4FDEC697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Le Comité Organisateur se réserve le droit de sanctionner tout débordement avéré d’un parent accompagnateur.</w:t>
      </w:r>
    </w:p>
    <w:p w14:paraId="30756732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5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002060"/>
          <w:spacing w:val="5"/>
          <w:sz w:val="28"/>
          <w:szCs w:val="28"/>
          <w:u w:val="single"/>
        </w:rPr>
        <w:t xml:space="preserve">Comité d’épreuve </w:t>
      </w:r>
    </w:p>
    <w:p w14:paraId="2304C8ED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  <w:t>Il est composé de 3 personnes :</w:t>
      </w:r>
    </w:p>
    <w:p w14:paraId="099CE4D2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Un membre de la Commission Jeunes du CD</w:t>
      </w:r>
    </w:p>
    <w:p w14:paraId="63031305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Un responsable de l'Ecole de Golf</w:t>
      </w:r>
    </w:p>
    <w:p w14:paraId="07FD92A4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  <w:t>Un responsable du club</w:t>
      </w:r>
    </w:p>
    <w:p w14:paraId="25EF5FAB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L'enseignant professionnel du club peut être consulté.</w:t>
      </w:r>
    </w:p>
    <w:p w14:paraId="6B35DE89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</w:pPr>
    </w:p>
    <w:p w14:paraId="0CA72F8C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5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002060"/>
          <w:spacing w:val="5"/>
          <w:sz w:val="28"/>
          <w:szCs w:val="28"/>
          <w:u w:val="single"/>
        </w:rPr>
        <w:lastRenderedPageBreak/>
        <w:t>Tour conventionnel</w:t>
      </w:r>
    </w:p>
    <w:p w14:paraId="04D7D86B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En fonction des conditions climatiques, le tour conventionnel peut être réduit par le comité d'épreuve.</w:t>
      </w:r>
    </w:p>
    <w:p w14:paraId="67962A14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2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002060"/>
          <w:spacing w:val="2"/>
          <w:sz w:val="28"/>
          <w:szCs w:val="28"/>
          <w:u w:val="single"/>
        </w:rPr>
        <w:t>Recording</w:t>
      </w:r>
    </w:p>
    <w:p w14:paraId="06D93DBA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 xml:space="preserve">La participation de </w:t>
      </w:r>
      <w:r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tous les joueurs</w:t>
      </w: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 xml:space="preserve"> au recording est obligatoire </w:t>
      </w:r>
      <w:r>
        <w:rPr>
          <w:rFonts w:asciiTheme="minorHAnsi" w:hAnsiTheme="minorHAnsi" w:cstheme="minorHAnsi"/>
          <w:color w:val="002060"/>
          <w:spacing w:val="4"/>
          <w:sz w:val="24"/>
          <w:szCs w:val="24"/>
        </w:rPr>
        <w:t xml:space="preserve">sous </w:t>
      </w: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peine de disqualification.</w:t>
      </w:r>
    </w:p>
    <w:p w14:paraId="5721B0BB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</w:pPr>
    </w:p>
    <w:p w14:paraId="4285DD8F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4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002060"/>
          <w:spacing w:val="4"/>
          <w:sz w:val="28"/>
          <w:szCs w:val="28"/>
          <w:u w:val="single"/>
        </w:rPr>
        <w:t>Jeu lent et étiquette</w:t>
      </w:r>
    </w:p>
    <w:p w14:paraId="249198CF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Une attention toute particulière sera apportée au respect de l'étiquette et du rythme de jeu dans le respect des règles de golf.</w:t>
      </w:r>
    </w:p>
    <w:p w14:paraId="009FF939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La Commission Jeunes du Comité se réserve le droit de modifier ce règlement s'il le juge utile ainsi que le nombre de tours.</w:t>
      </w:r>
    </w:p>
    <w:p w14:paraId="14289FC8" w14:textId="77777777" w:rsidR="00886A89" w:rsidRDefault="00886A89">
      <w:pPr>
        <w:pBdr>
          <w:bottom w:val="single" w:sz="2" w:space="3" w:color="252B27"/>
        </w:pBd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EE9072"/>
          <w:spacing w:val="16"/>
          <w:sz w:val="24"/>
          <w:szCs w:val="24"/>
        </w:rPr>
      </w:pPr>
    </w:p>
    <w:p w14:paraId="7586653D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5"/>
          <w:sz w:val="28"/>
          <w:szCs w:val="28"/>
          <w:u w:val="single"/>
        </w:rPr>
      </w:pPr>
    </w:p>
    <w:p w14:paraId="3FE6D999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5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002060"/>
          <w:spacing w:val="5"/>
          <w:sz w:val="28"/>
          <w:szCs w:val="28"/>
          <w:u w:val="single"/>
        </w:rPr>
        <w:t>Classement final</w:t>
      </w:r>
    </w:p>
    <w:p w14:paraId="16368B31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2060"/>
          <w:spacing w:val="1"/>
          <w:sz w:val="24"/>
          <w:szCs w:val="24"/>
        </w:rPr>
        <w:t>Individuel</w:t>
      </w:r>
    </w:p>
    <w:p w14:paraId="45868AA7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Les joueurs ayant rapporté le plus de points à leur équipe dans leur catégorie sont déclarés « Champion du Maine &amp; Loire » de leur catégorie d'âge.</w:t>
      </w:r>
    </w:p>
    <w:p w14:paraId="5581F6D1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Le titre de « Champion du Maine &amp; Loire Junior » de l'année sera décerné au joueur ayant rapporté le plus de points sur l’ensemble de la compétition.</w:t>
      </w:r>
    </w:p>
    <w:p w14:paraId="75E69B12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1"/>
          <w:sz w:val="24"/>
          <w:szCs w:val="24"/>
        </w:rPr>
      </w:pPr>
    </w:p>
    <w:p w14:paraId="2AD7F801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2060"/>
          <w:spacing w:val="1"/>
          <w:sz w:val="24"/>
          <w:szCs w:val="24"/>
        </w:rPr>
        <w:t>Par Ecole de Golf</w:t>
      </w:r>
    </w:p>
    <w:p w14:paraId="3A51F895" w14:textId="11C6F642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L’Ecole de Golf totalisant le plus de points à l'issue des </w:t>
      </w:r>
      <w:r w:rsidR="00163D7A">
        <w:rPr>
          <w:rFonts w:asciiTheme="minorHAnsi" w:hAnsiTheme="minorHAnsi" w:cstheme="minorHAnsi"/>
          <w:bCs/>
          <w:color w:val="002060"/>
          <w:sz w:val="24"/>
          <w:szCs w:val="24"/>
        </w:rPr>
        <w:t>4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manches sera désignée « Championne des Ecoles de Golf du Maine &amp; Loire »</w:t>
      </w:r>
    </w:p>
    <w:p w14:paraId="75BA4B23" w14:textId="77777777" w:rsidR="00886A89" w:rsidRDefault="00886A89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</w:p>
    <w:p w14:paraId="06E163D9" w14:textId="77777777" w:rsidR="00886A89" w:rsidRDefault="00671B77">
      <w:pPr>
        <w:overflowPunct w:val="0"/>
        <w:spacing w:line="360" w:lineRule="auto"/>
        <w:ind w:left="1134" w:right="1134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Une remise de Prix sera organisée lors de la dernière manche.</w:t>
      </w:r>
    </w:p>
    <w:sectPr w:rsidR="00886A89">
      <w:headerReference w:type="default" r:id="rId9"/>
      <w:footerReference w:type="default" r:id="rId10"/>
      <w:pgSz w:w="11906" w:h="16838"/>
      <w:pgMar w:top="960" w:right="503" w:bottom="1438" w:left="596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F5CE3" w14:textId="77777777" w:rsidR="00F277BF" w:rsidRDefault="00F277BF">
      <w:r>
        <w:separator/>
      </w:r>
    </w:p>
  </w:endnote>
  <w:endnote w:type="continuationSeparator" w:id="0">
    <w:p w14:paraId="619360E7" w14:textId="77777777" w:rsidR="00F277BF" w:rsidRDefault="00F2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921796"/>
      <w:docPartObj>
        <w:docPartGallery w:val="Page Numbers (Bottom of Page)"/>
        <w:docPartUnique/>
      </w:docPartObj>
    </w:sdtPr>
    <w:sdtEndPr/>
    <w:sdtContent>
      <w:p w14:paraId="653D5955" w14:textId="77777777" w:rsidR="00886A89" w:rsidRDefault="00671B77">
        <w:pPr>
          <w:pStyle w:val="Pieddepag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CDA1749" wp14:editId="75BBFBD8">
                  <wp:extent cx="5469890" cy="57150"/>
                  <wp:effectExtent l="6985" t="15240" r="12065" b="15875"/>
                  <wp:docPr id="7" name="Organigramme : Décision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469120" cy="5652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shapetype id="shapetype_110" coordsize="21600,21600" o:spt="110" path="m,10800l10800,l21600,10800l10800,21600xe">
                  <v:stroke joinstyle="miter"/>
                  <v:formulas>
                    <v:f eqn="prod width 3 4"/>
                    <v:f eqn="prod height 3 4"/>
                  </v:formulas>
                  <v:path gradientshapeok="t" o:connecttype="rect" textboxrect="5400,5400,@0,@1"/>
                </v:shapetype>
                <v:shape id="shape_0" fillcolor="black" stroked="t" style="position:absolute;margin-left:0pt;margin-top:-4.5pt;width:430.6pt;height:4.4pt;mso-position-vertical:top" wp14:anchorId="6C8B16D1" type="shapetype_110">
                  <w10:wrap type="none"/>
                  <v:fill o:detectmouseclick="t" type="solid" color2="white"/>
                  <v:stroke color="black" weight="9360" joinstyle="miter" endcap="flat"/>
                </v:shape>
              </w:pict>
            </mc:Fallback>
          </mc:AlternateContent>
        </w:r>
      </w:p>
      <w:p w14:paraId="7D990318" w14:textId="77777777" w:rsidR="00886A89" w:rsidRDefault="00671B77">
        <w:pPr>
          <w:pStyle w:val="Pieddepag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72189B2A" w14:textId="77777777" w:rsidR="00886A89" w:rsidRDefault="00886A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3BE84" w14:textId="77777777" w:rsidR="00F277BF" w:rsidRDefault="00F277BF">
      <w:r>
        <w:separator/>
      </w:r>
    </w:p>
  </w:footnote>
  <w:footnote w:type="continuationSeparator" w:id="0">
    <w:p w14:paraId="15F1E42B" w14:textId="77777777" w:rsidR="00F277BF" w:rsidRDefault="00F27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8DFE" w14:textId="77777777" w:rsidR="00886A89" w:rsidRDefault="00671B77">
    <w:pPr>
      <w:pStyle w:val="En-tte"/>
      <w:ind w:left="3600"/>
    </w:pPr>
    <w:r>
      <w:rPr>
        <w:noProof/>
      </w:rPr>
      <w:drawing>
        <wp:anchor distT="0" distB="0" distL="114300" distR="114300" simplePos="0" relativeHeight="8" behindDoc="1" locked="0" layoutInCell="1" allowOverlap="1" wp14:anchorId="3499F6B2" wp14:editId="1199E375">
          <wp:simplePos x="0" y="0"/>
          <wp:positionH relativeFrom="margin">
            <wp:posOffset>128905</wp:posOffset>
          </wp:positionH>
          <wp:positionV relativeFrom="paragraph">
            <wp:posOffset>-152400</wp:posOffset>
          </wp:positionV>
          <wp:extent cx="1167765" cy="1066800"/>
          <wp:effectExtent l="0" t="0" r="0" b="0"/>
          <wp:wrapSquare wrapText="bothSides"/>
          <wp:docPr id="5" name="Picture 16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64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</w:t>
    </w:r>
    <w:r>
      <w:rPr>
        <w:noProof/>
      </w:rPr>
      <w:drawing>
        <wp:inline distT="0" distB="0" distL="0" distR="0" wp14:anchorId="57B7BC58" wp14:editId="3EC168B1">
          <wp:extent cx="1572895" cy="1087120"/>
          <wp:effectExtent l="0" t="0" r="0" b="0"/>
          <wp:docPr id="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108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418F2"/>
    <w:multiLevelType w:val="multilevel"/>
    <w:tmpl w:val="477AA6F6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2574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A73B20"/>
    <w:multiLevelType w:val="multilevel"/>
    <w:tmpl w:val="DA42B1C2"/>
    <w:lvl w:ilvl="0">
      <w:start w:val="1"/>
      <w:numFmt w:val="bullet"/>
      <w:lvlText w:val=""/>
      <w:lvlJc w:val="left"/>
      <w:pPr>
        <w:ind w:left="36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9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6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1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2F4F78"/>
    <w:multiLevelType w:val="multilevel"/>
    <w:tmpl w:val="F3D017A0"/>
    <w:lvl w:ilvl="0">
      <w:start w:val="1"/>
      <w:numFmt w:val="bullet"/>
      <w:lvlText w:val=""/>
      <w:lvlJc w:val="left"/>
      <w:pPr>
        <w:ind w:left="149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9"/>
      <w:numFmt w:val="bullet"/>
      <w:lvlText w:val="-"/>
      <w:lvlJc w:val="left"/>
      <w:pPr>
        <w:ind w:left="4374" w:hanging="360"/>
      </w:pPr>
      <w:rPr>
        <w:rFonts w:ascii="Calibri" w:hAnsi="Calibri" w:cs="Calibri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D73D16"/>
    <w:multiLevelType w:val="multilevel"/>
    <w:tmpl w:val="507E86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2D52A38"/>
    <w:multiLevelType w:val="multilevel"/>
    <w:tmpl w:val="A3C088F0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BF1C22"/>
    <w:multiLevelType w:val="multilevel"/>
    <w:tmpl w:val="D9B0CB58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CD1548"/>
    <w:multiLevelType w:val="multilevel"/>
    <w:tmpl w:val="44D28EDA"/>
    <w:lvl w:ilvl="0">
      <w:start w:val="1"/>
      <w:numFmt w:val="bullet"/>
      <w:lvlText w:val=""/>
      <w:lvlJc w:val="left"/>
      <w:pPr>
        <w:ind w:left="36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9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6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14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89"/>
    <w:rsid w:val="000A1B03"/>
    <w:rsid w:val="000E7C95"/>
    <w:rsid w:val="00163D7A"/>
    <w:rsid w:val="0018363A"/>
    <w:rsid w:val="00234444"/>
    <w:rsid w:val="002E3A0D"/>
    <w:rsid w:val="003175BD"/>
    <w:rsid w:val="004B5195"/>
    <w:rsid w:val="00515ACF"/>
    <w:rsid w:val="00643151"/>
    <w:rsid w:val="00671B77"/>
    <w:rsid w:val="0080700E"/>
    <w:rsid w:val="008741E6"/>
    <w:rsid w:val="00886A89"/>
    <w:rsid w:val="00A26492"/>
    <w:rsid w:val="00B634DA"/>
    <w:rsid w:val="00BB0D47"/>
    <w:rsid w:val="00C04052"/>
    <w:rsid w:val="00C75481"/>
    <w:rsid w:val="00C77C5B"/>
    <w:rsid w:val="00CA56ED"/>
    <w:rsid w:val="00EB659A"/>
    <w:rsid w:val="00EF49A4"/>
    <w:rsid w:val="00F2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6A8F"/>
  <w15:docId w15:val="{E5E14573-F9C4-4C84-AC5C-18DD07D3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935A8"/>
    <w:pPr>
      <w:widowControl w:val="0"/>
    </w:pPr>
    <w:rPr>
      <w:rFonts w:ascii="Times New Roman" w:hAnsi="Times New Roman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1269E3"/>
    <w:rPr>
      <w:rFonts w:ascii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1269E3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16276"/>
    <w:rPr>
      <w:rFonts w:ascii="Segoe UI" w:hAnsi="Segoe UI" w:cs="Segoe UI"/>
      <w:sz w:val="18"/>
      <w:szCs w:val="18"/>
    </w:rPr>
  </w:style>
  <w:style w:type="character" w:customStyle="1" w:styleId="LienInternet">
    <w:name w:val="Lien Internet"/>
    <w:basedOn w:val="Policepardfaut"/>
    <w:uiPriority w:val="99"/>
    <w:unhideWhenUsed/>
    <w:rsid w:val="00AC444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AC4443"/>
    <w:rPr>
      <w:color w:val="808080"/>
      <w:shd w:val="clear" w:color="auto" w:fill="E6E6E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1269E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1269E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1627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A6364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98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marty@charuau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BF189-23A2-413F-862E-3795D85B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898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defi.asgap@outlook.com</dc:creator>
  <dc:description/>
  <cp:lastModifiedBy>rodolphelami@outlook.fr</cp:lastModifiedBy>
  <cp:revision>2</cp:revision>
  <cp:lastPrinted>2021-05-26T12:39:00Z</cp:lastPrinted>
  <dcterms:created xsi:type="dcterms:W3CDTF">2021-06-02T22:59:00Z</dcterms:created>
  <dcterms:modified xsi:type="dcterms:W3CDTF">2021-06-02T22:59:00Z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